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7AEA" w14:textId="0D9EDC09" w:rsidR="00100062" w:rsidRPr="006F7112" w:rsidRDefault="00817D54" w:rsidP="00100062">
      <w:pPr>
        <w:bidi/>
        <w:rPr>
          <w:rFonts w:cs="B Nazanin"/>
          <w:b/>
          <w:bCs/>
          <w:lang w:bidi="fa-IR"/>
        </w:rPr>
      </w:pPr>
      <w:r w:rsidRPr="006F7112">
        <w:rPr>
          <w:rFonts w:hAnsi="Calibri" w:cs="B Nazanin"/>
          <w:b/>
          <w:bCs/>
          <w:noProof/>
          <w:spacing w:val="120"/>
          <w:kern w:val="24"/>
          <w:sz w:val="44"/>
          <w:szCs w:val="48"/>
        </w:rPr>
        <w:drawing>
          <wp:anchor distT="0" distB="0" distL="114300" distR="114300" simplePos="0" relativeHeight="251662336" behindDoc="0" locked="0" layoutInCell="1" allowOverlap="1" wp14:anchorId="4FCD99A8" wp14:editId="43D8AEC8">
            <wp:simplePos x="0" y="0"/>
            <wp:positionH relativeFrom="column">
              <wp:posOffset>6089457</wp:posOffset>
            </wp:positionH>
            <wp:positionV relativeFrom="paragraph">
              <wp:posOffset>-330476</wp:posOffset>
            </wp:positionV>
            <wp:extent cx="1144800" cy="120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112">
        <w:rPr>
          <w:rFonts w:hAnsi="Calibri" w:cs="B Nazanin"/>
          <w:b/>
          <w:bCs/>
          <w:noProof/>
          <w:spacing w:val="120"/>
          <w:kern w:val="24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9A5F" wp14:editId="51B09B74">
                <wp:simplePos x="0" y="0"/>
                <wp:positionH relativeFrom="page">
                  <wp:posOffset>-199832</wp:posOffset>
                </wp:positionH>
                <wp:positionV relativeFrom="paragraph">
                  <wp:posOffset>-403142</wp:posOffset>
                </wp:positionV>
                <wp:extent cx="3394848" cy="5247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48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AD5DE" w14:textId="1E034D9D" w:rsidR="006F7112" w:rsidRPr="005D1B27" w:rsidRDefault="006F7112" w:rsidP="006F7112">
                            <w:pPr>
                              <w:bidi/>
                              <w:ind w:left="0"/>
                              <w:rPr>
                                <w:rFonts w:cs="B Nazanin"/>
                                <w:color w:val="FFFFFF" w:themeColor="background1"/>
                                <w:sz w:val="32"/>
                                <w:szCs w:val="24"/>
                                <w:rtl/>
                                <w:lang w:bidi="fa-IR"/>
                              </w:rPr>
                            </w:pPr>
                            <w:r w:rsidRPr="005D1B2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فرم نظر سنجی فعالیت های دفتر ارتباط با صنعت و</w:t>
                            </w:r>
                            <w:r w:rsidRPr="005D1B27">
                              <w:rPr>
                                <w:rFonts w:cs="B Nazanin" w:hint="cs"/>
                                <w:color w:val="FFFFFF" w:themeColor="background1"/>
                                <w:sz w:val="32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1B2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9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-31.75pt;width:267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" filled="f" stroked="f" strokeweight=".5pt">
                <v:textbox>
                  <w:txbxContent>
                    <w:p w14:paraId="3BFAD5DE" w14:textId="1E034D9D" w:rsidR="006F7112" w:rsidRPr="005D1B27" w:rsidRDefault="006F7112" w:rsidP="006F7112">
                      <w:pPr>
                        <w:bidi/>
                        <w:ind w:left="0"/>
                        <w:rPr>
                          <w:rFonts w:cs="B Nazanin"/>
                          <w:color w:val="FFFFFF" w:themeColor="background1"/>
                          <w:sz w:val="32"/>
                          <w:szCs w:val="24"/>
                          <w:rtl/>
                          <w:lang w:bidi="fa-IR"/>
                        </w:rPr>
                      </w:pPr>
                      <w:r w:rsidRPr="005D1B27">
                        <w:rPr>
                          <w:rFonts w:cs="B Nazanin" w:hint="cs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>فرم نظر سنجی فعالیت های دفتر ارتباط با صنعت و</w:t>
                      </w:r>
                      <w:r w:rsidRPr="005D1B27">
                        <w:rPr>
                          <w:rFonts w:cs="B Nazanin" w:hint="cs"/>
                          <w:color w:val="FFFFFF" w:themeColor="background1"/>
                          <w:sz w:val="32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D1B27">
                        <w:rPr>
                          <w:rFonts w:cs="B Nazanin" w:hint="cs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  <w:t>دانشگاه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7112">
        <w:rPr>
          <w:rFonts w:hAnsi="Calibri" w:cs="B Nazanin"/>
          <w:b/>
          <w:bCs/>
          <w:noProof/>
          <w:spacing w:val="120"/>
          <w:kern w:val="24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FC2A9" wp14:editId="68237887">
                <wp:simplePos x="0" y="0"/>
                <wp:positionH relativeFrom="page">
                  <wp:posOffset>-3848349</wp:posOffset>
                </wp:positionH>
                <wp:positionV relativeFrom="paragraph">
                  <wp:posOffset>408581</wp:posOffset>
                </wp:positionV>
                <wp:extent cx="7545788" cy="111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788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AFDD" w14:textId="789CA030" w:rsidR="006F7112" w:rsidRPr="005D1B27" w:rsidRDefault="006F7112" w:rsidP="006F7112">
                            <w:pPr>
                              <w:tabs>
                                <w:tab w:val="left" w:pos="11299"/>
                              </w:tabs>
                              <w:bidi/>
                              <w:ind w:left="0" w:right="426" w:hanging="41"/>
                              <w:rPr>
                                <w:rFonts w:cs="B Nazanin"/>
                                <w:color w:val="FFFFFF" w:themeColor="background1"/>
                                <w:sz w:val="32"/>
                                <w:szCs w:val="24"/>
                                <w:rtl/>
                                <w:lang w:bidi="fa-IR"/>
                              </w:rPr>
                            </w:pPr>
                            <w:r w:rsidRPr="005D1B2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20"/>
                                <w:rtl/>
                                <w:lang w:bidi="fa-IR"/>
                              </w:rPr>
                              <w:t xml:space="preserve">      لطفاً با توجه به طیف ارزشیابی  ( خیلی زیاد/خوب</w:t>
                            </w:r>
                            <w:r w:rsidRPr="005D1B27">
                              <w:rPr>
                                <w:rFonts w:cs="B Nazanin" w:hint="cs"/>
                                <w:color w:val="FFFFFF" w:themeColor="background1"/>
                                <w:spacing w:val="-4"/>
                                <w:sz w:val="20"/>
                                <w:rtl/>
                                <w:lang w:bidi="fa-IR"/>
                              </w:rPr>
                              <w:t>=</w:t>
                            </w:r>
                            <w:r w:rsidRPr="005D1B2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20"/>
                                <w:rtl/>
                                <w:lang w:bidi="fa-IR"/>
                              </w:rPr>
                              <w:t xml:space="preserve"> 5 ، زیاد/خوب = 4</w:t>
                            </w:r>
                            <w:r w:rsidRPr="005D1B27">
                              <w:rPr>
                                <w:rFonts w:cs="B Nazanin" w:hint="eastAsia"/>
                                <w:b/>
                                <w:bCs/>
                                <w:color w:val="FFFFFF" w:themeColor="background1"/>
                                <w:spacing w:val="-4"/>
                                <w:sz w:val="20"/>
                                <w:rtl/>
                                <w:lang w:bidi="fa-IR"/>
                              </w:rPr>
                              <w:t>، متوسط = 3</w:t>
                            </w:r>
                            <w:r w:rsidRPr="005D1B2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pacing w:val="-4"/>
                                <w:sz w:val="20"/>
                                <w:rtl/>
                                <w:lang w:bidi="fa-IR"/>
                              </w:rPr>
                              <w:t>،                                                                                                                                          کم/ضعیف = 2 ، خیلی کم/ضعیف =1 ) یکی از اعداد 1 تا 5 را مقابل هر سوال درج نمائید.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C2A9" id="Text Box 4" o:spid="_x0000_s1027" type="#_x0000_t202" style="position:absolute;left:0;text-align:left;margin-left:-303pt;margin-top:32.15pt;width:594.1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" filled="f" stroked="f" strokeweight=".5pt">
                <v:textbox>
                  <w:txbxContent>
                    <w:p w14:paraId="2BC3AFDD" w14:textId="789CA030" w:rsidR="006F7112" w:rsidRPr="005D1B27" w:rsidRDefault="006F7112" w:rsidP="006F7112">
                      <w:pPr>
                        <w:tabs>
                          <w:tab w:val="left" w:pos="11299"/>
                        </w:tabs>
                        <w:bidi/>
                        <w:ind w:left="0" w:right="426" w:hanging="41"/>
                        <w:rPr>
                          <w:rFonts w:cs="B Nazanin"/>
                          <w:color w:val="FFFFFF" w:themeColor="background1"/>
                          <w:sz w:val="32"/>
                          <w:szCs w:val="24"/>
                          <w:rtl/>
                          <w:lang w:bidi="fa-IR"/>
                        </w:rPr>
                      </w:pPr>
                      <w:r w:rsidRPr="005D1B2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pacing w:val="-4"/>
                          <w:sz w:val="20"/>
                          <w:rtl/>
                          <w:lang w:bidi="fa-IR"/>
                        </w:rPr>
                        <w:t xml:space="preserve">      لطفاً با توجه به طیف ارزشیابی  ( خیلی زیاد/خوب</w:t>
                      </w:r>
                      <w:r w:rsidRPr="005D1B27">
                        <w:rPr>
                          <w:rFonts w:cs="B Nazanin" w:hint="cs"/>
                          <w:color w:val="FFFFFF" w:themeColor="background1"/>
                          <w:spacing w:val="-4"/>
                          <w:sz w:val="20"/>
                          <w:rtl/>
                          <w:lang w:bidi="fa-IR"/>
                        </w:rPr>
                        <w:t>=</w:t>
                      </w:r>
                      <w:r w:rsidRPr="005D1B2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pacing w:val="-4"/>
                          <w:sz w:val="20"/>
                          <w:rtl/>
                          <w:lang w:bidi="fa-IR"/>
                        </w:rPr>
                        <w:t xml:space="preserve"> 5 ، زیاد/خوب = 4</w:t>
                      </w:r>
                      <w:r w:rsidRPr="005D1B27">
                        <w:rPr>
                          <w:rFonts w:cs="B Nazanin" w:hint="eastAsia"/>
                          <w:b/>
                          <w:bCs/>
                          <w:color w:val="FFFFFF" w:themeColor="background1"/>
                          <w:spacing w:val="-4"/>
                          <w:sz w:val="20"/>
                          <w:rtl/>
                          <w:lang w:bidi="fa-IR"/>
                        </w:rPr>
                        <w:t>، متوسط = 3</w:t>
                      </w:r>
                      <w:r w:rsidRPr="005D1B2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pacing w:val="-4"/>
                          <w:sz w:val="20"/>
                          <w:rtl/>
                          <w:lang w:bidi="fa-IR"/>
                        </w:rPr>
                        <w:t>،                                                                                                                                          کم/ضعیف = 2 ، خیلی کم/ضعیف =1 ) یکی از اعداد 1 تا 5 را مقابل هر سوال درج نمائید.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062" w:rsidRPr="006F7112">
        <w:rPr>
          <w:rFonts w:hAnsi="Calibri" w:cs="B Nazanin" w:hint="cs"/>
          <w:b/>
          <w:bCs/>
          <w:noProof/>
          <w:spacing w:val="120"/>
          <w:kern w:val="24"/>
          <w:sz w:val="44"/>
          <w:szCs w:val="48"/>
          <w:rtl/>
        </w:rPr>
        <w:t xml:space="preserve">          </w:t>
      </w:r>
      <w:r w:rsidR="00100062" w:rsidRPr="006F7112">
        <w:rPr>
          <w:rFonts w:cs="B Nazanin"/>
          <w:b/>
          <w:bCs/>
          <w:lang w:bidi="fa-IR"/>
        </w:rPr>
        <w:t xml:space="preserve">      </w:t>
      </w:r>
      <w:r w:rsidR="00100062" w:rsidRPr="006F7112"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="00100062" w:rsidRPr="006F7112">
        <w:rPr>
          <w:rFonts w:cs="B Nazanin"/>
          <w:b/>
          <w:bCs/>
          <w:lang w:bidi="fa-IR"/>
        </w:rPr>
        <w:t xml:space="preserve">                      </w:t>
      </w:r>
    </w:p>
    <w:p w14:paraId="73955BCE" w14:textId="063557AC" w:rsidR="00A66B18" w:rsidRPr="006F7112" w:rsidRDefault="00A6783B" w:rsidP="006F7112">
      <w:pPr>
        <w:pStyle w:val="Signature"/>
        <w:bidi/>
        <w:ind w:hanging="436"/>
        <w:rPr>
          <w:rFonts w:cs="B Nazanin"/>
          <w:color w:val="000000" w:themeColor="text1"/>
          <w:rtl/>
          <w:lang w:bidi="fa-IR"/>
        </w:rPr>
      </w:pPr>
      <w:r w:rsidRPr="006F7112">
        <w:rPr>
          <w:rFonts w:cs="B Nazanin"/>
        </w:rPr>
        <w:br/>
      </w:r>
      <w:bookmarkStart w:id="0" w:name="_GoBack"/>
      <w:bookmarkEnd w:id="0"/>
    </w:p>
    <w:p w14:paraId="5D649DCA" w14:textId="7496671B" w:rsidR="006F7112" w:rsidRPr="006F7112" w:rsidRDefault="006F7112" w:rsidP="006F7112">
      <w:pPr>
        <w:rPr>
          <w:rFonts w:cs="B Nazanin"/>
          <w:rtl/>
        </w:rPr>
      </w:pPr>
    </w:p>
    <w:p w14:paraId="1FF2AC77" w14:textId="54908AB6" w:rsidR="006F7112" w:rsidRPr="006F7112" w:rsidRDefault="006F7112" w:rsidP="006F7112">
      <w:pPr>
        <w:rPr>
          <w:rFonts w:cs="B Nazanin"/>
          <w:b/>
          <w:bCs/>
          <w:color w:val="000000" w:themeColor="text1"/>
          <w:rtl/>
        </w:rPr>
      </w:pPr>
    </w:p>
    <w:p w14:paraId="3ED12C9C" w14:textId="48265BBB" w:rsidR="006F7112" w:rsidRPr="006F7112" w:rsidRDefault="00EC2A9F" w:rsidP="006F7112">
      <w:pPr>
        <w:bidi/>
        <w:rPr>
          <w:rFonts w:cs="B Nazanin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FAB15F" wp14:editId="5DFEA870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7083425" cy="7402195"/>
                <wp:effectExtent l="0" t="0" r="0" b="0"/>
                <wp:wrapTight wrapText="bothSides">
                  <wp:wrapPolygon edited="0">
                    <wp:start x="174" y="0"/>
                    <wp:lineTo x="174" y="21513"/>
                    <wp:lineTo x="21377" y="21513"/>
                    <wp:lineTo x="21377" y="0"/>
                    <wp:lineTo x="17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425" cy="740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5535"/>
                              <w:gridCol w:w="1880"/>
                            </w:tblGrid>
                            <w:tr w:rsidR="00244DD6" w14:paraId="26311E10" w14:textId="77777777" w:rsidTr="00244DD6"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A4077C" w14:textId="0A8BC2FE" w:rsidR="00817D54" w:rsidRDefault="00817D54" w:rsidP="00244DD6">
                                  <w:pPr>
                                    <w:ind w:left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5C00174" w14:textId="39456323" w:rsidR="00817D54" w:rsidRDefault="00817D54" w:rsidP="00244DD6">
                                  <w:pPr>
                                    <w:ind w:left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817D5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سوالات ارزشیابی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049E14" w14:textId="2B354CC1" w:rsidR="00817D54" w:rsidRDefault="00817D54" w:rsidP="00244DD6">
                                  <w:pPr>
                                    <w:ind w:left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817D54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نمره ارزشیابی</w:t>
                                  </w:r>
                                </w:p>
                              </w:tc>
                            </w:tr>
                            <w:tr w:rsidR="00244DD6" w14:paraId="2CB9AF04" w14:textId="77777777" w:rsidTr="00EC2A9F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55B1983" w14:textId="3FA6C390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EE9E4A" w14:textId="5F2EBD74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شهرت مرکز تربیت مربی در جامعه صنعتی/ دانشگاهیان کشور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73B65B6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3D9D5F90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A7BF342" w14:textId="7BA94E70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0301DC5" w14:textId="1F26EC40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آشنایی قبلی با فعالیت های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F2CC88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0B004419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67EF34" w14:textId="29332ACE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3507A35" w14:textId="33421650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سهولت ارتباط با مسئولین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6CEE57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6A4E9D00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4117F3" w14:textId="2AFDEE1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4086D6" w14:textId="095EC459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قابلیت های دفتر ارتباط با صنعت در معرفی امکانات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681BD78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004BBF14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EA054E" w14:textId="6AA3A63E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0DA684B" w14:textId="139F302D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سهولت فرآیندهای اداری دفتر ارتباط با صنعت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DFA863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039190D0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EE0A6D" w14:textId="232D9A14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B12DF39" w14:textId="5D07D768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مدت زمان مورد نیاز تشریفات اداری تا شروع همکاری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0A7E06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0CA7F7EC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6D2CDF" w14:textId="277CA6EB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5F080E" w14:textId="10DF9F4E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رضایت از خدمات آموزشی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5C4DEE7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25FD5E28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F84CEBD" w14:textId="741C3AF1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FBFDDB" w14:textId="6DEF23BD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رضایت از سایر خدمات ارائه شده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2468231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7AEC07B2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7F0BD2C" w14:textId="7A0E2AE1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9600AD" w14:textId="0A3AF08A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رضایت از خدمات الکترونیک و غیرحضوری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AA4AF75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226836B2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7E28AD6" w14:textId="0A5D6556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F50FC1" w14:textId="122AA0BF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رسیدگی به درخواست ها و مشکلات احتمالی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6A3B0D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637CA83F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876D78E" w14:textId="42FC6381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38548D" w14:textId="08658539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رضایت از عملکرد دفتر ارتباط با صنعت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1089A1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44DD6" w14:paraId="1ACBACA7" w14:textId="77777777" w:rsidTr="00244DD6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022C7E1" w14:textId="51650BC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5ABEFB" w14:textId="39B49A46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44DD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میزان تمایل به ادامه همکاری با مرکز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5D7E86" w14:textId="77777777" w:rsidR="00244DD6" w:rsidRDefault="00244DD6" w:rsidP="00EC2A9F">
                                  <w:pPr>
                                    <w:spacing w:after="0" w:line="276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B7B172" w14:textId="63042F3E" w:rsidR="00817D54" w:rsidRDefault="00817D54" w:rsidP="00244DD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61A07412" w14:textId="7ECEB436" w:rsidR="00EC2A9F" w:rsidRPr="00EC2A9F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نحوه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آشنایی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ارتباط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مرکز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تربیت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مربی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91D311" w14:textId="4C77BC00" w:rsidR="00EC2A9F" w:rsidRPr="00EC2A9F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سابقه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همکاری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مراکز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مشابه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مقایسه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مرکز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تربیت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مربی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CC9835F" w14:textId="21336A0A" w:rsidR="00EC2A9F" w:rsidRPr="00EC2A9F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سایر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نظرات،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پیشنهادات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انتقادات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F034551" w14:textId="77777777" w:rsidR="00EC2A9F" w:rsidRPr="00EC2A9F" w:rsidRDefault="00EC2A9F" w:rsidP="00EC2A9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B870712" w14:textId="79CC1365" w:rsidR="00EC2A9F" w:rsidRPr="00EC2A9F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شرکت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دانشگاه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:                             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نوع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همکاری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مرکز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آموزشی،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پژوهشی،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اجاره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اماکن،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....)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62724CB" w14:textId="77777777" w:rsidR="00EC2A9F" w:rsidRPr="00EC2A9F" w:rsidRDefault="00EC2A9F" w:rsidP="00EC2A9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6BB3EC2" w14:textId="5AE47F7D" w:rsidR="00EC2A9F" w:rsidRPr="00EC2A9F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خانوادگی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نماینده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2954DFE" w14:textId="2BC79546" w:rsidR="00EC2A9F" w:rsidRPr="00AB2757" w:rsidRDefault="00EC2A9F" w:rsidP="00EC2A9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 w:rsidR="00B130E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ـ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سمت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یا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پست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C2A9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سازمانی</w:t>
                            </w:r>
                            <w:r w:rsidRPr="00EC2A9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B15F" id="Text Box 1" o:spid="_x0000_s1028" type="#_x0000_t202" style="position:absolute;left:0;text-align:left;margin-left:18.75pt;margin-top:2.2pt;width:557.75pt;height:58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5535"/>
                        <w:gridCol w:w="1880"/>
                      </w:tblGrid>
                      <w:tr w:rsidR="00244DD6" w14:paraId="26311E10" w14:textId="77777777" w:rsidTr="00244DD6">
                        <w:trPr>
                          <w:trHeight w:val="55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EA4077C" w14:textId="0A8BC2FE" w:rsidR="00817D54" w:rsidRDefault="00817D54" w:rsidP="00244DD6">
                            <w:pPr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5C00174" w14:textId="39456323" w:rsidR="00817D54" w:rsidRDefault="00817D54" w:rsidP="00244DD6">
                            <w:pPr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17D5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سوالات ارزشیابی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2049E14" w14:textId="2B354CC1" w:rsidR="00817D54" w:rsidRDefault="00817D54" w:rsidP="00244DD6">
                            <w:pPr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17D5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نمره ارزشیابی</w:t>
                            </w:r>
                          </w:p>
                        </w:tc>
                      </w:tr>
                      <w:tr w:rsidR="00244DD6" w14:paraId="2CB9AF04" w14:textId="77777777" w:rsidTr="00EC2A9F">
                        <w:trPr>
                          <w:trHeight w:val="398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55B1983" w14:textId="3FA6C390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2EE9E4A" w14:textId="5F2EBD74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شهرت مرکز تربیت مربی در جامعه صنعتی/ دانشگاهیان کشور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73B65B6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3D9D5F90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A7BF342" w14:textId="7BA94E70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0301DC5" w14:textId="1F26EC40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آشنایی قبلی با فعالیت های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0F2CC88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0B004419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967EF34" w14:textId="29332ACE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3507A35" w14:textId="33421650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سهولت ارتباط با مسئولین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16CEE57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6A4E9D00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44117F3" w14:textId="2AFDEE1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04086D6" w14:textId="095EC459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قابلیت های دفتر ارتباط با صنعت در معرفی امکانات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681BD78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004BBF14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4EA054E" w14:textId="6AA3A63E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0DA684B" w14:textId="139F302D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سهولت فرآیندهای اداری دفتر ارتباط با صنعت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DFA863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039190D0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4EE0A6D" w14:textId="232D9A14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B12DF39" w14:textId="5D07D768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مدت زمان مورد نیاز تشریفات اداری تا شروع همکاری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0A7E06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0CA7F7EC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26D2CDF" w14:textId="277CA6EB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5F080E" w14:textId="10DF9F4E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رضایت از خدمات آموزشی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5C4DEE7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25FD5E28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F84CEBD" w14:textId="741C3AF1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FBFDDB" w14:textId="6DEF23BD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رضایت از سایر خدمات ارائه شده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2468231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7AEC07B2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7F0BD2C" w14:textId="7A0E2AE1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9600AD" w14:textId="0A3AF08A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رضایت از خدمات الکترونیک و غیرحضوری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AA4AF75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226836B2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7E28AD6" w14:textId="0A5D6556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8F50FC1" w14:textId="122AA0BF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رسیدگی به درخواست ها و مشکلات احتمالی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6A3B0D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637CA83F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876D78E" w14:textId="42FC6381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238548D" w14:textId="08658539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رضایت از عملکرد دفتر ارتباط با صنعت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1089A1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244DD6" w14:paraId="1ACBACA7" w14:textId="77777777" w:rsidTr="00244DD6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022C7E1" w14:textId="51650BC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15ABEFB" w14:textId="39B49A46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44DD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تمایل به ادامه همکاری با مرکز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15D7E86" w14:textId="77777777" w:rsidR="00244DD6" w:rsidRDefault="00244DD6" w:rsidP="00EC2A9F">
                            <w:pPr>
                              <w:spacing w:after="0" w:line="276" w:lineRule="auto"/>
                              <w:ind w:left="0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BB7B172" w14:textId="63042F3E" w:rsidR="00817D54" w:rsidRDefault="00817D54" w:rsidP="00244DD6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61A07412" w14:textId="7ECEB436" w:rsidR="00EC2A9F" w:rsidRPr="00EC2A9F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نحوه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آشنایی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ارتباط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شما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مرکز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تربیت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مربی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391D311" w14:textId="4C77BC00" w:rsidR="00EC2A9F" w:rsidRPr="00EC2A9F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سابقه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همکاری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مراکز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مشابه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مقایسه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مرکز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تربیت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مربی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CC9835F" w14:textId="21336A0A" w:rsidR="00EC2A9F" w:rsidRPr="00EC2A9F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سایر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نظرات،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پیشنهادات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انتقادات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4F034551" w14:textId="77777777" w:rsidR="00EC2A9F" w:rsidRPr="00EC2A9F" w:rsidRDefault="00EC2A9F" w:rsidP="00EC2A9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B870712" w14:textId="79CC1365" w:rsidR="00EC2A9F" w:rsidRPr="00EC2A9F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شرکت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دانشگاه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:                             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نوع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همکاری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مرکز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آموزشی،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پژوهشی،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اجاره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اماکن،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....)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62724CB" w14:textId="77777777" w:rsidR="00EC2A9F" w:rsidRPr="00EC2A9F" w:rsidRDefault="00EC2A9F" w:rsidP="00EC2A9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6BB3EC2" w14:textId="5AE47F7D" w:rsidR="00EC2A9F" w:rsidRPr="00EC2A9F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و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خانوادگی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نماینده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32954DFE" w14:textId="2BC79546" w:rsidR="00EC2A9F" w:rsidRPr="00AB2757" w:rsidRDefault="00EC2A9F" w:rsidP="00EC2A9F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  <w:r w:rsidR="00B130E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ـ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سمت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یا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پست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EC2A9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سازمانی</w:t>
                      </w:r>
                      <w:r w:rsidRPr="00EC2A9F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F7112" w:rsidRPr="006F7112" w:rsidSect="00817D54">
      <w:headerReference w:type="default" r:id="rId12"/>
      <w:pgSz w:w="11906" w:h="16838" w:code="9"/>
      <w:pgMar w:top="1134" w:right="1134" w:bottom="1134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2337" w14:textId="77777777" w:rsidR="00C904A4" w:rsidRDefault="00C904A4" w:rsidP="00A66B18">
      <w:pPr>
        <w:spacing w:before="0" w:after="0"/>
      </w:pPr>
      <w:r>
        <w:separator/>
      </w:r>
    </w:p>
  </w:endnote>
  <w:endnote w:type="continuationSeparator" w:id="0">
    <w:p w14:paraId="3A1BFFD5" w14:textId="77777777" w:rsidR="00C904A4" w:rsidRDefault="00C904A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A5C3" w14:textId="77777777" w:rsidR="00C904A4" w:rsidRDefault="00C904A4" w:rsidP="00A66B18">
      <w:pPr>
        <w:spacing w:before="0" w:after="0"/>
      </w:pPr>
      <w:r>
        <w:separator/>
      </w:r>
    </w:p>
  </w:footnote>
  <w:footnote w:type="continuationSeparator" w:id="0">
    <w:p w14:paraId="61E9772B" w14:textId="77777777" w:rsidR="00C904A4" w:rsidRDefault="00C904A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E291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125C8F" wp14:editId="33759BD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B03FC" id="Graphic 17" o:spid="_x0000_s1026" alt="Curved accent shapes that collectively build the header design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BE"/>
    <w:rsid w:val="00083BAA"/>
    <w:rsid w:val="00100062"/>
    <w:rsid w:val="0010680C"/>
    <w:rsid w:val="00152B0B"/>
    <w:rsid w:val="001766D6"/>
    <w:rsid w:val="00192419"/>
    <w:rsid w:val="001C270D"/>
    <w:rsid w:val="001C2E0D"/>
    <w:rsid w:val="001E2320"/>
    <w:rsid w:val="00214E28"/>
    <w:rsid w:val="00244DD6"/>
    <w:rsid w:val="00352B81"/>
    <w:rsid w:val="00394757"/>
    <w:rsid w:val="003A0150"/>
    <w:rsid w:val="003E24DF"/>
    <w:rsid w:val="0041428F"/>
    <w:rsid w:val="004A2B0D"/>
    <w:rsid w:val="005C2210"/>
    <w:rsid w:val="005D1B27"/>
    <w:rsid w:val="00610F45"/>
    <w:rsid w:val="00615018"/>
    <w:rsid w:val="0062123A"/>
    <w:rsid w:val="00646E75"/>
    <w:rsid w:val="006F6F10"/>
    <w:rsid w:val="006F7112"/>
    <w:rsid w:val="00783E79"/>
    <w:rsid w:val="007B5AE8"/>
    <w:rsid w:val="007F5192"/>
    <w:rsid w:val="00817D54"/>
    <w:rsid w:val="00964BC9"/>
    <w:rsid w:val="00A26FE7"/>
    <w:rsid w:val="00A66B18"/>
    <w:rsid w:val="00A6783B"/>
    <w:rsid w:val="00A96CF8"/>
    <w:rsid w:val="00AA089B"/>
    <w:rsid w:val="00AE1388"/>
    <w:rsid w:val="00AF3982"/>
    <w:rsid w:val="00B130E3"/>
    <w:rsid w:val="00B50294"/>
    <w:rsid w:val="00B57D6E"/>
    <w:rsid w:val="00B910BE"/>
    <w:rsid w:val="00C701F7"/>
    <w:rsid w:val="00C70786"/>
    <w:rsid w:val="00C904A4"/>
    <w:rsid w:val="00D070ED"/>
    <w:rsid w:val="00D10958"/>
    <w:rsid w:val="00D66593"/>
    <w:rsid w:val="00DE6DA2"/>
    <w:rsid w:val="00DF2D30"/>
    <w:rsid w:val="00E4786A"/>
    <w:rsid w:val="00E55D74"/>
    <w:rsid w:val="00E6540C"/>
    <w:rsid w:val="00E81E2A"/>
    <w:rsid w:val="00EC2A9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41CF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rsid w:val="006F7112"/>
    <w:pPr>
      <w:bidi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n\AppData\Local\Microsoft\Office\16.0\DTS\en-US%7bD18ADF06-B8A5-4760-B5AA-6565B07992E8%7d\%7bA7C1B379-83DB-420D-BEB8-1B9C0BFE7EB9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F1A61-CF87-4294-92E6-E522E2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{A7C1B379-83DB-420D-BEB8-1B9C0BFE7EB9}tf56348247.dotx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2020-02-10T18:57:00Z</dcterms:created>
  <dcterms:modified xsi:type="dcterms:W3CDTF">2020-02-10T19:27:00Z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